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29"/>
        <w:tblW w:w="14686" w:type="dxa"/>
        <w:tblLook w:val="04A0" w:firstRow="1" w:lastRow="0" w:firstColumn="1" w:lastColumn="0" w:noHBand="0" w:noVBand="1"/>
      </w:tblPr>
      <w:tblGrid>
        <w:gridCol w:w="846"/>
        <w:gridCol w:w="6920"/>
        <w:gridCol w:w="6920"/>
      </w:tblGrid>
      <w:tr w:rsidR="007E0B0D" w:rsidRPr="004C5B89" w14:paraId="34D03A7F" w14:textId="77777777" w:rsidTr="007E0B0D">
        <w:trPr>
          <w:trHeight w:val="545"/>
        </w:trPr>
        <w:tc>
          <w:tcPr>
            <w:tcW w:w="846" w:type="dxa"/>
            <w:vMerge w:val="restart"/>
          </w:tcPr>
          <w:p w14:paraId="4349BECE" w14:textId="77777777" w:rsidR="007E0B0D" w:rsidRPr="004C5B89" w:rsidRDefault="007E0B0D" w:rsidP="004C5B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C5B89">
              <w:rPr>
                <w:rFonts w:ascii="Century Gothic" w:hAnsi="Century Gothic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6920" w:type="dxa"/>
          </w:tcPr>
          <w:p w14:paraId="7F29CD35" w14:textId="4567A5BA" w:rsidR="007E0B0D" w:rsidRPr="004C5B89" w:rsidRDefault="007E0B0D" w:rsidP="004C5B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Summer 2 (Content and Summative Assessment Statements)</w:t>
            </w:r>
          </w:p>
        </w:tc>
        <w:tc>
          <w:tcPr>
            <w:tcW w:w="6920" w:type="dxa"/>
            <w:vMerge w:val="restart"/>
          </w:tcPr>
          <w:p w14:paraId="01B26B6F" w14:textId="57DBDFEE" w:rsidR="007E0B0D" w:rsidRPr="004C5B89" w:rsidRDefault="007E0B0D" w:rsidP="004C5B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Outside Agency Sessions</w:t>
            </w:r>
          </w:p>
        </w:tc>
      </w:tr>
      <w:tr w:rsidR="007E0B0D" w:rsidRPr="004C5B89" w14:paraId="0619489D" w14:textId="77777777" w:rsidTr="00FB275C">
        <w:trPr>
          <w:trHeight w:val="544"/>
        </w:trPr>
        <w:tc>
          <w:tcPr>
            <w:tcW w:w="846" w:type="dxa"/>
            <w:vMerge/>
          </w:tcPr>
          <w:p w14:paraId="6C8CA337" w14:textId="77777777" w:rsidR="007E0B0D" w:rsidRPr="004C5B89" w:rsidRDefault="007E0B0D" w:rsidP="004C5B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20" w:type="dxa"/>
          </w:tcPr>
          <w:p w14:paraId="6A5E538A" w14:textId="59E66628" w:rsidR="007E0B0D" w:rsidRPr="007E0B0D" w:rsidRDefault="007E0B0D" w:rsidP="004C5B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7E0B0D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Changing Me</w:t>
            </w:r>
          </w:p>
        </w:tc>
        <w:tc>
          <w:tcPr>
            <w:tcW w:w="6920" w:type="dxa"/>
            <w:vMerge/>
          </w:tcPr>
          <w:p w14:paraId="3FB7B7F7" w14:textId="77777777" w:rsidR="007E0B0D" w:rsidRDefault="007E0B0D" w:rsidP="004C5B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5B89" w:rsidRPr="004C5B89" w14:paraId="71DED189" w14:textId="77777777" w:rsidTr="00FB275C">
        <w:trPr>
          <w:trHeight w:val="1218"/>
        </w:trPr>
        <w:tc>
          <w:tcPr>
            <w:tcW w:w="846" w:type="dxa"/>
            <w:vMerge w:val="restart"/>
          </w:tcPr>
          <w:p w14:paraId="75F256C8" w14:textId="77777777" w:rsid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982C5EB" w14:textId="77777777" w:rsid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192068" w14:textId="77777777" w:rsid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7BC467" w14:textId="77777777" w:rsid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C053CC4" w14:textId="77777777" w:rsid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6890596" w14:textId="702A90E3" w:rsid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5B89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2FE8835C" w14:textId="77777777" w:rsidR="004C5B89" w:rsidRDefault="004C5B89" w:rsidP="004C5B8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DFD224" w14:textId="77777777" w:rsidR="004C5B89" w:rsidRDefault="004C5B89" w:rsidP="004C5B8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3610B8" w14:textId="77777777" w:rsidR="004C5B89" w:rsidRDefault="004C5B89" w:rsidP="004C5B8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60E452" w14:textId="048D9266" w:rsidR="004C5B89" w:rsidRPr="004C5B89" w:rsidRDefault="004C5B89" w:rsidP="004C5B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0" w:type="dxa"/>
          </w:tcPr>
          <w:p w14:paraId="60955835" w14:textId="7BB7F2CF" w:rsidR="007E0B0D" w:rsidRPr="007E0B0D" w:rsidRDefault="007E0B0D" w:rsidP="007E0B0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</w:t>
            </w:r>
            <w:r w:rsidRPr="007E0B0D">
              <w:rPr>
                <w:rFonts w:ascii="Century Gothic" w:hAnsi="Century Gothic"/>
                <w:sz w:val="18"/>
                <w:szCs w:val="18"/>
              </w:rPr>
              <w:t xml:space="preserve">w babies grow </w:t>
            </w:r>
          </w:p>
          <w:p w14:paraId="5C65E4C6" w14:textId="77777777" w:rsidR="007E0B0D" w:rsidRPr="007E0B0D" w:rsidRDefault="007E0B0D" w:rsidP="007E0B0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Understanding a baby’s needs </w:t>
            </w:r>
          </w:p>
          <w:p w14:paraId="4C06574C" w14:textId="77777777" w:rsidR="007E0B0D" w:rsidRPr="007E0B0D" w:rsidRDefault="007E0B0D" w:rsidP="007E0B0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Outside body changes </w:t>
            </w:r>
          </w:p>
          <w:p w14:paraId="2A4FD082" w14:textId="77777777" w:rsidR="007E0B0D" w:rsidRPr="007E0B0D" w:rsidRDefault="007E0B0D" w:rsidP="007E0B0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Inside body changes</w:t>
            </w:r>
          </w:p>
          <w:p w14:paraId="52FED328" w14:textId="77777777" w:rsidR="007E0B0D" w:rsidRPr="007E0B0D" w:rsidRDefault="007E0B0D" w:rsidP="007E0B0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Family stereotypes </w:t>
            </w:r>
          </w:p>
          <w:p w14:paraId="14F78DC2" w14:textId="77777777" w:rsidR="007E0B0D" w:rsidRPr="007E0B0D" w:rsidRDefault="007E0B0D" w:rsidP="007E0B0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Challenging my ideas </w:t>
            </w:r>
          </w:p>
          <w:p w14:paraId="2723E187" w14:textId="31241DB5" w:rsidR="004C5B89" w:rsidRPr="007E0B0D" w:rsidRDefault="007E0B0D" w:rsidP="00FB275C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Preparing for transition </w:t>
            </w:r>
          </w:p>
        </w:tc>
        <w:tc>
          <w:tcPr>
            <w:tcW w:w="6920" w:type="dxa"/>
          </w:tcPr>
          <w:p w14:paraId="268FB350" w14:textId="1AF42771" w:rsidR="004C5B89" w:rsidRPr="004C5B89" w:rsidRDefault="004C5B89" w:rsidP="004C5B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B89" w:rsidRPr="004C5B89" w14:paraId="78527F13" w14:textId="77777777" w:rsidTr="00FB275C">
        <w:trPr>
          <w:trHeight w:val="1218"/>
        </w:trPr>
        <w:tc>
          <w:tcPr>
            <w:tcW w:w="846" w:type="dxa"/>
            <w:vMerge/>
          </w:tcPr>
          <w:p w14:paraId="1580B70D" w14:textId="77777777" w:rsidR="004C5B89" w:rsidRP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0" w:type="dxa"/>
          </w:tcPr>
          <w:p w14:paraId="5FA97CB8" w14:textId="77777777" w:rsidR="007E0B0D" w:rsidRPr="007E0B0D" w:rsidRDefault="007E0B0D" w:rsidP="007E0B0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I can explain how boys’ and girls’ bodies change on the inside/outside during the growing up process and can tell you why these changes are necessary so that their bodies can make babies when they grow up.</w:t>
            </w:r>
          </w:p>
          <w:p w14:paraId="05FB27F2" w14:textId="17084A29" w:rsidR="007E0B0D" w:rsidRPr="007E0B0D" w:rsidRDefault="007E0B0D" w:rsidP="007E0B0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4"/>
                <w:szCs w:val="14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I recognise how I feel about these changes happening to me and can suggest some ideas to cope with these feelings.</w:t>
            </w:r>
          </w:p>
        </w:tc>
        <w:tc>
          <w:tcPr>
            <w:tcW w:w="6920" w:type="dxa"/>
          </w:tcPr>
          <w:p w14:paraId="0F382790" w14:textId="69A4189C" w:rsidR="004C5B89" w:rsidRPr="00B12C07" w:rsidRDefault="004C5B89" w:rsidP="00B12C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B89" w:rsidRPr="004C5B89" w14:paraId="438B034B" w14:textId="77777777" w:rsidTr="00FB275C">
        <w:trPr>
          <w:trHeight w:val="1218"/>
        </w:trPr>
        <w:tc>
          <w:tcPr>
            <w:tcW w:w="846" w:type="dxa"/>
            <w:vMerge w:val="restart"/>
          </w:tcPr>
          <w:p w14:paraId="0B95733E" w14:textId="77777777" w:rsidR="00472E7C" w:rsidRDefault="00472E7C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2AB8F45" w14:textId="77777777" w:rsidR="00472E7C" w:rsidRDefault="00472E7C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B0A1317" w14:textId="77777777" w:rsidR="00472E7C" w:rsidRDefault="00472E7C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2FF1524" w14:textId="77777777" w:rsidR="00472E7C" w:rsidRDefault="00472E7C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C196DEF" w14:textId="77459201" w:rsidR="004C5B89" w:rsidRP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5B8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920" w:type="dxa"/>
          </w:tcPr>
          <w:p w14:paraId="61C0A1B8" w14:textId="77777777" w:rsidR="007E0B0D" w:rsidRPr="007E0B0D" w:rsidRDefault="007E0B0D" w:rsidP="007E0B0D">
            <w:pPr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Being unique </w:t>
            </w:r>
          </w:p>
          <w:p w14:paraId="3608F0F4" w14:textId="77777777" w:rsidR="007E0B0D" w:rsidRPr="007E0B0D" w:rsidRDefault="007E0B0D" w:rsidP="007E0B0D">
            <w:pPr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Having a baby </w:t>
            </w:r>
          </w:p>
          <w:p w14:paraId="101083B4" w14:textId="77777777" w:rsidR="007E0B0D" w:rsidRPr="007E0B0D" w:rsidRDefault="007E0B0D" w:rsidP="007E0B0D">
            <w:pPr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Girls and puberty </w:t>
            </w:r>
          </w:p>
          <w:p w14:paraId="649959AB" w14:textId="77777777" w:rsidR="007E0B0D" w:rsidRPr="007E0B0D" w:rsidRDefault="007E0B0D" w:rsidP="007E0B0D">
            <w:pPr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Confidence in change </w:t>
            </w:r>
          </w:p>
          <w:p w14:paraId="6A11E7AF" w14:textId="77777777" w:rsidR="007E0B0D" w:rsidRPr="007E0B0D" w:rsidRDefault="007E0B0D" w:rsidP="007E0B0D">
            <w:pPr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Accepting change </w:t>
            </w:r>
          </w:p>
          <w:p w14:paraId="4BF21A5C" w14:textId="77777777" w:rsidR="007E0B0D" w:rsidRPr="007E0B0D" w:rsidRDefault="007E0B0D" w:rsidP="007E0B0D">
            <w:pPr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Preparing for transition </w:t>
            </w:r>
          </w:p>
          <w:p w14:paraId="469B125C" w14:textId="169D5DFF" w:rsidR="007E0B0D" w:rsidRPr="007E0B0D" w:rsidRDefault="007E0B0D" w:rsidP="007E0B0D">
            <w:pPr>
              <w:numPr>
                <w:ilvl w:val="0"/>
                <w:numId w:val="4"/>
              </w:numPr>
            </w:pPr>
            <w:r w:rsidRPr="007E0B0D">
              <w:rPr>
                <w:rFonts w:ascii="Century Gothic" w:hAnsi="Century Gothic"/>
                <w:sz w:val="18"/>
                <w:szCs w:val="18"/>
              </w:rPr>
              <w:t>Environmental change</w:t>
            </w:r>
          </w:p>
        </w:tc>
        <w:tc>
          <w:tcPr>
            <w:tcW w:w="6920" w:type="dxa"/>
          </w:tcPr>
          <w:p w14:paraId="461C3787" w14:textId="5C62447C" w:rsidR="004C5B89" w:rsidRPr="00472E7C" w:rsidRDefault="004C5B89" w:rsidP="00B12C07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B89" w:rsidRPr="004C5B89" w14:paraId="4EC4BA2A" w14:textId="77777777" w:rsidTr="00FB275C">
        <w:trPr>
          <w:trHeight w:val="1218"/>
        </w:trPr>
        <w:tc>
          <w:tcPr>
            <w:tcW w:w="846" w:type="dxa"/>
            <w:vMerge/>
          </w:tcPr>
          <w:p w14:paraId="6632DCAB" w14:textId="77777777" w:rsidR="004C5B89" w:rsidRP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0" w:type="dxa"/>
          </w:tcPr>
          <w:p w14:paraId="76AB9879" w14:textId="77777777" w:rsidR="007E0B0D" w:rsidRPr="007E0B0D" w:rsidRDefault="007E0B0D" w:rsidP="007E0B0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I can summarise the changes that happen to boys’ and girls’ bodies that prepare them for making a baby when they are older. </w:t>
            </w:r>
          </w:p>
          <w:p w14:paraId="0ED20EB3" w14:textId="77777777" w:rsidR="007E0B0D" w:rsidRPr="007E0B0D" w:rsidRDefault="007E0B0D" w:rsidP="007E0B0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I can explain some of the choices I might make in the future and some of the choices that I have no control over. </w:t>
            </w:r>
          </w:p>
          <w:p w14:paraId="48486C07" w14:textId="2588DEA4" w:rsidR="004C5B89" w:rsidRPr="007E0B0D" w:rsidRDefault="007E0B0D" w:rsidP="007E0B0D">
            <w:pPr>
              <w:pStyle w:val="ListParagraph"/>
              <w:numPr>
                <w:ilvl w:val="0"/>
                <w:numId w:val="9"/>
              </w:numPr>
            </w:pPr>
            <w:r w:rsidRPr="007E0B0D">
              <w:rPr>
                <w:rFonts w:ascii="Century Gothic" w:hAnsi="Century Gothic"/>
                <w:sz w:val="18"/>
                <w:szCs w:val="18"/>
              </w:rPr>
              <w:t>I can offer some suggestions about how I might manage my feelings when changes happen.</w:t>
            </w:r>
          </w:p>
        </w:tc>
        <w:tc>
          <w:tcPr>
            <w:tcW w:w="6920" w:type="dxa"/>
          </w:tcPr>
          <w:p w14:paraId="1D653591" w14:textId="760ED92C" w:rsidR="004C5B89" w:rsidRPr="00B12C07" w:rsidRDefault="004C5B89" w:rsidP="00B12C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B89" w:rsidRPr="004C5B89" w14:paraId="7BF2DE36" w14:textId="77777777" w:rsidTr="00FB275C">
        <w:trPr>
          <w:trHeight w:val="1218"/>
        </w:trPr>
        <w:tc>
          <w:tcPr>
            <w:tcW w:w="846" w:type="dxa"/>
            <w:vMerge w:val="restart"/>
          </w:tcPr>
          <w:p w14:paraId="3F93379C" w14:textId="77777777" w:rsidR="00472E7C" w:rsidRDefault="00472E7C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B2DB339" w14:textId="77777777" w:rsidR="00472E7C" w:rsidRDefault="00472E7C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4520DC" w14:textId="77777777" w:rsidR="00472E7C" w:rsidRDefault="00472E7C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71346D" w14:textId="77777777" w:rsidR="00472E7C" w:rsidRDefault="00472E7C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70A3880" w14:textId="450A4E78" w:rsidR="004C5B89" w:rsidRP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5B8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920" w:type="dxa"/>
          </w:tcPr>
          <w:p w14:paraId="103B3293" w14:textId="77777777" w:rsidR="007E0B0D" w:rsidRPr="007E0B0D" w:rsidRDefault="007E0B0D" w:rsidP="007E0B0D">
            <w:pPr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Self- and body image </w:t>
            </w:r>
          </w:p>
          <w:p w14:paraId="4A0FF01E" w14:textId="77777777" w:rsidR="007E0B0D" w:rsidRPr="007E0B0D" w:rsidRDefault="007E0B0D" w:rsidP="007E0B0D">
            <w:pPr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Influence of online and media on body image </w:t>
            </w:r>
          </w:p>
          <w:p w14:paraId="607B8A02" w14:textId="77777777" w:rsidR="007E0B0D" w:rsidRPr="007E0B0D" w:rsidRDefault="007E0B0D" w:rsidP="007E0B0D">
            <w:pPr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Puberty for girls </w:t>
            </w:r>
          </w:p>
          <w:p w14:paraId="7E6A6A21" w14:textId="77777777" w:rsidR="007E0B0D" w:rsidRPr="007E0B0D" w:rsidRDefault="007E0B0D" w:rsidP="007E0B0D">
            <w:pPr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Puberty for boys </w:t>
            </w:r>
          </w:p>
          <w:p w14:paraId="53767A69" w14:textId="77777777" w:rsidR="007E0B0D" w:rsidRPr="007E0B0D" w:rsidRDefault="007E0B0D" w:rsidP="007E0B0D">
            <w:pPr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Conception (including IVF)</w:t>
            </w:r>
          </w:p>
          <w:p w14:paraId="0342E2E4" w14:textId="77777777" w:rsidR="007E0B0D" w:rsidRPr="007E0B0D" w:rsidRDefault="007E0B0D" w:rsidP="007E0B0D">
            <w:pPr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Growing responsibility </w:t>
            </w:r>
          </w:p>
          <w:p w14:paraId="38070904" w14:textId="77777777" w:rsidR="007E0B0D" w:rsidRPr="007E0B0D" w:rsidRDefault="007E0B0D" w:rsidP="007E0B0D">
            <w:pPr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Coping with change </w:t>
            </w:r>
          </w:p>
          <w:p w14:paraId="6E2661AF" w14:textId="4391F6B8" w:rsidR="00472E7C" w:rsidRPr="007E0B0D" w:rsidRDefault="007E0B0D" w:rsidP="007E0B0D">
            <w:pPr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Preparing for transition</w:t>
            </w:r>
          </w:p>
        </w:tc>
        <w:tc>
          <w:tcPr>
            <w:tcW w:w="6920" w:type="dxa"/>
          </w:tcPr>
          <w:p w14:paraId="055C378E" w14:textId="77777777" w:rsidR="007E0B0D" w:rsidRPr="007E0B0D" w:rsidRDefault="007E0B0D" w:rsidP="007E0B0D">
            <w:p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School Nursing Team</w:t>
            </w:r>
            <w:r w:rsidRPr="007E0B0D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br/>
            </w:r>
            <w:r w:rsidRPr="007E0B0D">
              <w:rPr>
                <w:rFonts w:ascii="Century Gothic" w:hAnsi="Century Gothic"/>
                <w:sz w:val="18"/>
                <w:szCs w:val="18"/>
              </w:rPr>
              <w:t>Puberty Session – ‘Changes to your amazing body’</w:t>
            </w:r>
            <w:r w:rsidRPr="007E0B0D">
              <w:rPr>
                <w:rFonts w:ascii="Century Gothic" w:hAnsi="Century Gothic"/>
                <w:sz w:val="18"/>
                <w:szCs w:val="18"/>
              </w:rPr>
              <w:br/>
              <w:t xml:space="preserve">9:00AM </w:t>
            </w:r>
            <w:r w:rsidRPr="007E0B0D">
              <w:rPr>
                <w:rFonts w:ascii="Century Gothic" w:hAnsi="Century Gothic"/>
                <w:sz w:val="18"/>
                <w:szCs w:val="18"/>
              </w:rPr>
              <w:br/>
              <w:t>21.06.2022</w:t>
            </w:r>
            <w:r w:rsidRPr="007E0B0D">
              <w:rPr>
                <w:rFonts w:ascii="Century Gothic" w:hAnsi="Century Gothic"/>
                <w:sz w:val="18"/>
                <w:szCs w:val="18"/>
              </w:rPr>
              <w:br/>
              <w:t xml:space="preserve">Ran by Louise, </w:t>
            </w:r>
            <w:proofErr w:type="gramStart"/>
            <w:r w:rsidRPr="007E0B0D">
              <w:rPr>
                <w:rFonts w:ascii="Century Gothic" w:hAnsi="Century Gothic"/>
                <w:sz w:val="18"/>
                <w:szCs w:val="18"/>
              </w:rPr>
              <w:t>Alison</w:t>
            </w:r>
            <w:proofErr w:type="gramEnd"/>
            <w:r w:rsidRPr="007E0B0D">
              <w:rPr>
                <w:rFonts w:ascii="Century Gothic" w:hAnsi="Century Gothic"/>
                <w:sz w:val="18"/>
                <w:szCs w:val="18"/>
              </w:rPr>
              <w:t xml:space="preserve"> and Kirsty.</w:t>
            </w:r>
          </w:p>
          <w:p w14:paraId="517E78F3" w14:textId="64CB685B" w:rsidR="004C5B89" w:rsidRPr="00B12C07" w:rsidRDefault="004C5B89" w:rsidP="00B12C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B89" w:rsidRPr="004C5B89" w14:paraId="01B70E32" w14:textId="77777777" w:rsidTr="00FB275C">
        <w:trPr>
          <w:trHeight w:val="1218"/>
        </w:trPr>
        <w:tc>
          <w:tcPr>
            <w:tcW w:w="846" w:type="dxa"/>
            <w:vMerge/>
          </w:tcPr>
          <w:p w14:paraId="6199D3E3" w14:textId="77777777" w:rsidR="004C5B89" w:rsidRP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0" w:type="dxa"/>
          </w:tcPr>
          <w:p w14:paraId="5D5029A0" w14:textId="77777777" w:rsidR="007E0B0D" w:rsidRPr="007E0B0D" w:rsidRDefault="007E0B0D" w:rsidP="007E0B0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I can explain how boys and girls change during puberty and why looking after myself physically and emotionally is important. I can also summarise the process of conception. </w:t>
            </w:r>
          </w:p>
          <w:p w14:paraId="65629FFA" w14:textId="70F40AD3" w:rsidR="004C5B89" w:rsidRPr="007E0B0D" w:rsidRDefault="007E0B0D" w:rsidP="007E0B0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I can express how I feel about the changes that will happen to me during puberty, and that I accept these changes might happen at different times to my friends.</w:t>
            </w:r>
          </w:p>
        </w:tc>
        <w:tc>
          <w:tcPr>
            <w:tcW w:w="6920" w:type="dxa"/>
          </w:tcPr>
          <w:p w14:paraId="13A024F9" w14:textId="6A6F6A96" w:rsidR="004C5B89" w:rsidRPr="00B12C07" w:rsidRDefault="004C5B89" w:rsidP="00B12C07">
            <w:pPr>
              <w:tabs>
                <w:tab w:val="left" w:pos="11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B89" w:rsidRPr="004C5B89" w14:paraId="010E774F" w14:textId="77777777" w:rsidTr="00FB275C">
        <w:trPr>
          <w:trHeight w:val="1218"/>
        </w:trPr>
        <w:tc>
          <w:tcPr>
            <w:tcW w:w="846" w:type="dxa"/>
            <w:vMerge w:val="restart"/>
          </w:tcPr>
          <w:p w14:paraId="5C89F3C7" w14:textId="77777777" w:rsidR="00B12C07" w:rsidRDefault="00B12C07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7CFB3A" w14:textId="77777777" w:rsidR="00B12C07" w:rsidRDefault="00B12C07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F43B8F3" w14:textId="335A124E" w:rsidR="004C5B89" w:rsidRP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5B8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920" w:type="dxa"/>
          </w:tcPr>
          <w:p w14:paraId="5A4DD299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Self-image </w:t>
            </w:r>
          </w:p>
          <w:p w14:paraId="7695153D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Body image</w:t>
            </w:r>
          </w:p>
          <w:p w14:paraId="505CC74F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Puberty and feelings </w:t>
            </w:r>
          </w:p>
          <w:p w14:paraId="12570F2C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Conception to birth </w:t>
            </w:r>
          </w:p>
          <w:p w14:paraId="30EDCCEC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Reflections about change</w:t>
            </w:r>
          </w:p>
          <w:p w14:paraId="2DDB4D95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Physical attraction</w:t>
            </w:r>
          </w:p>
          <w:p w14:paraId="513C0A6B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Respect and consent </w:t>
            </w:r>
          </w:p>
          <w:p w14:paraId="07689B0B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Boyfriends/girlfriends </w:t>
            </w:r>
          </w:p>
          <w:p w14:paraId="5310A540" w14:textId="77777777" w:rsidR="007E0B0D" w:rsidRPr="007E0B0D" w:rsidRDefault="007E0B0D" w:rsidP="007E0B0D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Sexting </w:t>
            </w:r>
          </w:p>
          <w:p w14:paraId="541B1B84" w14:textId="39107D69" w:rsidR="004C5B89" w:rsidRPr="007E0B0D" w:rsidRDefault="007E0B0D" w:rsidP="00B12C07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Transition</w:t>
            </w:r>
          </w:p>
        </w:tc>
        <w:tc>
          <w:tcPr>
            <w:tcW w:w="6920" w:type="dxa"/>
          </w:tcPr>
          <w:p w14:paraId="30B45E6A" w14:textId="77777777" w:rsidR="007E0B0D" w:rsidRPr="007E0B0D" w:rsidRDefault="007E0B0D" w:rsidP="007E0B0D">
            <w:p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School Nursing Team</w:t>
            </w:r>
            <w:r w:rsidRPr="007E0B0D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br/>
            </w:r>
            <w:r w:rsidRPr="007E0B0D">
              <w:rPr>
                <w:rFonts w:ascii="Century Gothic" w:hAnsi="Century Gothic"/>
                <w:sz w:val="18"/>
                <w:szCs w:val="18"/>
              </w:rPr>
              <w:t>Conception and Birth Session</w:t>
            </w:r>
            <w:r w:rsidRPr="007E0B0D">
              <w:rPr>
                <w:rFonts w:ascii="Century Gothic" w:hAnsi="Century Gothic"/>
                <w:sz w:val="18"/>
                <w:szCs w:val="18"/>
              </w:rPr>
              <w:br/>
              <w:t xml:space="preserve">9:00AM </w:t>
            </w:r>
            <w:r w:rsidRPr="007E0B0D">
              <w:rPr>
                <w:rFonts w:ascii="Century Gothic" w:hAnsi="Century Gothic"/>
                <w:sz w:val="18"/>
                <w:szCs w:val="18"/>
              </w:rPr>
              <w:br/>
              <w:t>14.06.2022</w:t>
            </w:r>
            <w:r w:rsidRPr="007E0B0D">
              <w:rPr>
                <w:rFonts w:ascii="Century Gothic" w:hAnsi="Century Gothic"/>
                <w:sz w:val="18"/>
                <w:szCs w:val="18"/>
              </w:rPr>
              <w:br/>
              <w:t xml:space="preserve">Ran by Louise, </w:t>
            </w:r>
            <w:proofErr w:type="gramStart"/>
            <w:r w:rsidRPr="007E0B0D">
              <w:rPr>
                <w:rFonts w:ascii="Century Gothic" w:hAnsi="Century Gothic"/>
                <w:sz w:val="18"/>
                <w:szCs w:val="18"/>
              </w:rPr>
              <w:t>Alison</w:t>
            </w:r>
            <w:proofErr w:type="gramEnd"/>
            <w:r w:rsidRPr="007E0B0D">
              <w:rPr>
                <w:rFonts w:ascii="Century Gothic" w:hAnsi="Century Gothic"/>
                <w:sz w:val="18"/>
                <w:szCs w:val="18"/>
              </w:rPr>
              <w:t xml:space="preserve"> and Kirsty.</w:t>
            </w:r>
          </w:p>
          <w:p w14:paraId="2EFB7D9B" w14:textId="1F038277" w:rsidR="004C5B89" w:rsidRPr="00B12C07" w:rsidRDefault="004C5B89" w:rsidP="00B12C07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B89" w:rsidRPr="004C5B89" w14:paraId="2459C039" w14:textId="77777777" w:rsidTr="007E0B0D">
        <w:trPr>
          <w:trHeight w:val="975"/>
        </w:trPr>
        <w:tc>
          <w:tcPr>
            <w:tcW w:w="846" w:type="dxa"/>
            <w:vMerge/>
          </w:tcPr>
          <w:p w14:paraId="46EAACC3" w14:textId="77777777" w:rsidR="004C5B89" w:rsidRPr="004C5B89" w:rsidRDefault="004C5B89" w:rsidP="004C5B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0" w:type="dxa"/>
          </w:tcPr>
          <w:p w14:paraId="3B611FC5" w14:textId="77777777" w:rsidR="007E0B0D" w:rsidRPr="007E0B0D" w:rsidRDefault="007E0B0D" w:rsidP="007E0B0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 xml:space="preserve">I can describe how a baby develops from conception through the nine months of pregnancy, and how it is born. </w:t>
            </w:r>
          </w:p>
          <w:p w14:paraId="33F28337" w14:textId="72EAF90B" w:rsidR="004C5B89" w:rsidRPr="007E0B0D" w:rsidRDefault="007E0B0D" w:rsidP="007E0B0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7E0B0D">
              <w:rPr>
                <w:rFonts w:ascii="Century Gothic" w:hAnsi="Century Gothic"/>
                <w:sz w:val="18"/>
                <w:szCs w:val="18"/>
              </w:rPr>
              <w:t>I recognise how I feel when I reflect on becoming a teenager and how I feel about the development and birth of a baby.</w:t>
            </w:r>
          </w:p>
        </w:tc>
        <w:tc>
          <w:tcPr>
            <w:tcW w:w="6920" w:type="dxa"/>
          </w:tcPr>
          <w:p w14:paraId="79A0AEAB" w14:textId="6FAB4313" w:rsidR="004C5B89" w:rsidRPr="00B12C07" w:rsidRDefault="004C5B89" w:rsidP="00B12C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7A9EF4C" w14:textId="201452F3" w:rsidR="009E4B02" w:rsidRPr="004C5B89" w:rsidRDefault="009E4B02">
      <w:pPr>
        <w:rPr>
          <w:rFonts w:ascii="Century Gothic" w:hAnsi="Century Gothic"/>
          <w:sz w:val="20"/>
          <w:szCs w:val="20"/>
        </w:rPr>
      </w:pPr>
    </w:p>
    <w:sectPr w:rsidR="009E4B02" w:rsidRPr="004C5B89" w:rsidSect="004C5B8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B804" w14:textId="77777777" w:rsidR="00472E7C" w:rsidRDefault="00472E7C" w:rsidP="00472E7C">
      <w:pPr>
        <w:spacing w:after="0" w:line="240" w:lineRule="auto"/>
      </w:pPr>
      <w:r>
        <w:separator/>
      </w:r>
    </w:p>
  </w:endnote>
  <w:endnote w:type="continuationSeparator" w:id="0">
    <w:p w14:paraId="172450E6" w14:textId="77777777" w:rsidR="00472E7C" w:rsidRDefault="00472E7C" w:rsidP="0047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179D" w14:textId="77777777" w:rsidR="00472E7C" w:rsidRDefault="00472E7C" w:rsidP="00472E7C">
      <w:pPr>
        <w:spacing w:after="0" w:line="240" w:lineRule="auto"/>
      </w:pPr>
      <w:r>
        <w:separator/>
      </w:r>
    </w:p>
  </w:footnote>
  <w:footnote w:type="continuationSeparator" w:id="0">
    <w:p w14:paraId="3D839E17" w14:textId="77777777" w:rsidR="00472E7C" w:rsidRDefault="00472E7C" w:rsidP="0047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9C45" w14:textId="7FB04C60" w:rsidR="00472E7C" w:rsidRPr="00472E7C" w:rsidRDefault="0026780A" w:rsidP="00B12C07">
    <w:pPr>
      <w:pStyle w:val="Header"/>
      <w:jc w:val="center"/>
      <w:rPr>
        <w:rFonts w:ascii="Century Gothic" w:hAnsi="Century Gothic"/>
        <w:b/>
        <w:bCs/>
        <w:sz w:val="36"/>
        <w:szCs w:val="36"/>
        <w:u w:val="single"/>
      </w:rPr>
    </w:pPr>
    <w:r>
      <w:rPr>
        <w:rFonts w:ascii="Century Gothic" w:hAnsi="Century Gothic"/>
        <w:b/>
        <w:bCs/>
        <w:sz w:val="36"/>
        <w:szCs w:val="36"/>
        <w:u w:val="single"/>
      </w:rPr>
      <w:t>RSE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3D7"/>
    <w:multiLevelType w:val="hybridMultilevel"/>
    <w:tmpl w:val="F05CC1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999"/>
    <w:multiLevelType w:val="hybridMultilevel"/>
    <w:tmpl w:val="3B4C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1FAE"/>
    <w:multiLevelType w:val="hybridMultilevel"/>
    <w:tmpl w:val="15888A2C"/>
    <w:lvl w:ilvl="0" w:tplc="63563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66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82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21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C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41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E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A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C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3E74E5"/>
    <w:multiLevelType w:val="hybridMultilevel"/>
    <w:tmpl w:val="99E42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2956"/>
    <w:multiLevelType w:val="hybridMultilevel"/>
    <w:tmpl w:val="1AC67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31C8"/>
    <w:multiLevelType w:val="hybridMultilevel"/>
    <w:tmpl w:val="1AA487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5B16"/>
    <w:multiLevelType w:val="hybridMultilevel"/>
    <w:tmpl w:val="601A28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612BB"/>
    <w:multiLevelType w:val="hybridMultilevel"/>
    <w:tmpl w:val="7206C588"/>
    <w:lvl w:ilvl="0" w:tplc="6CD80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CC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CC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E8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A7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C2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2C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4D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2A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44332F"/>
    <w:multiLevelType w:val="hybridMultilevel"/>
    <w:tmpl w:val="AF8E6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E13E1"/>
    <w:multiLevelType w:val="hybridMultilevel"/>
    <w:tmpl w:val="9D80C9F0"/>
    <w:lvl w:ilvl="0" w:tplc="A30A4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C2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A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A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AF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82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E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AA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A5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DB4FBA"/>
    <w:multiLevelType w:val="hybridMultilevel"/>
    <w:tmpl w:val="CD56D1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05974"/>
    <w:multiLevelType w:val="hybridMultilevel"/>
    <w:tmpl w:val="0E8A310C"/>
    <w:lvl w:ilvl="0" w:tplc="206E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C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0D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EC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8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6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6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06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66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89"/>
    <w:rsid w:val="0026780A"/>
    <w:rsid w:val="00472E7C"/>
    <w:rsid w:val="004C5B89"/>
    <w:rsid w:val="007E0B0D"/>
    <w:rsid w:val="009E4B02"/>
    <w:rsid w:val="00B12C0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4A84"/>
  <w15:chartTrackingRefBased/>
  <w15:docId w15:val="{0E9EA591-DB58-4BC9-888E-024813CC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7C"/>
  </w:style>
  <w:style w:type="paragraph" w:styleId="Footer">
    <w:name w:val="footer"/>
    <w:basedOn w:val="Normal"/>
    <w:link w:val="FooterChar"/>
    <w:uiPriority w:val="99"/>
    <w:unhideWhenUsed/>
    <w:rsid w:val="0047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3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AF6623128584483404E015994DA9D" ma:contentTypeVersion="16" ma:contentTypeDescription="Create a new document." ma:contentTypeScope="" ma:versionID="fe8e1e432835a9d8c1fc3fdae7eb4276">
  <xsd:schema xmlns:xsd="http://www.w3.org/2001/XMLSchema" xmlns:xs="http://www.w3.org/2001/XMLSchema" xmlns:p="http://schemas.microsoft.com/office/2006/metadata/properties" xmlns:ns2="6d3e419b-97b1-4d38-b01f-a256dde24b09" xmlns:ns3="79e91231-7f77-4095-b94a-1790fe4dae83" xmlns:ns4="f213a767-8db5-4a2d-b391-7930fd73779e" targetNamespace="http://schemas.microsoft.com/office/2006/metadata/properties" ma:root="true" ma:fieldsID="2e5876c1886e08087c3fff86e8a2bf87" ns2:_="" ns3:_="" ns4:_="">
    <xsd:import namespace="6d3e419b-97b1-4d38-b01f-a256dde24b09"/>
    <xsd:import namespace="79e91231-7f77-4095-b94a-1790fe4dae83"/>
    <xsd:import namespace="f213a767-8db5-4a2d-b391-7930fd73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e419b-97b1-4d38-b01f-a256dde24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97f734-6599-435f-ad61-b5a8a5b54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1231-7f77-4095-b94a-1790fe4da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a767-8db5-4a2d-b391-7930fd73779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a4dcef-02d7-4310-8097-91968cdcf4cd}" ma:internalName="TaxCatchAll" ma:showField="CatchAllData" ma:web="f213a767-8db5-4a2d-b391-7930fd737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3a767-8db5-4a2d-b391-7930fd73779e" xsi:nil="true"/>
    <lcf76f155ced4ddcb4097134ff3c332f xmlns="6d3e419b-97b1-4d38-b01f-a256dde24b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1FB98B-AE3A-4886-8F51-A510E115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097E4-21DF-4F5E-8F5C-EE5E1C685198}"/>
</file>

<file path=customXml/itemProps3.xml><?xml version="1.0" encoding="utf-8"?>
<ds:datastoreItem xmlns:ds="http://schemas.openxmlformats.org/officeDocument/2006/customXml" ds:itemID="{14FFE3F4-9A6E-4C43-99D8-F6088C277AF8}"/>
</file>

<file path=customXml/itemProps4.xml><?xml version="1.0" encoding="utf-8"?>
<ds:datastoreItem xmlns:ds="http://schemas.openxmlformats.org/officeDocument/2006/customXml" ds:itemID="{365323E5-5C2B-4600-A80F-E045CB813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Scott</dc:creator>
  <cp:keywords/>
  <dc:description/>
  <cp:lastModifiedBy>Nikki Scott</cp:lastModifiedBy>
  <cp:revision>2</cp:revision>
  <dcterms:created xsi:type="dcterms:W3CDTF">2021-09-27T20:08:00Z</dcterms:created>
  <dcterms:modified xsi:type="dcterms:W3CDTF">2021-09-27T20:08:00Z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0x010100518AF6623128584483404E015994DA9D</vt:lpwstr>
  </property>
</Properties>
</file>